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DA99E" w14:textId="17D443DB" w:rsidR="00335DB9" w:rsidRPr="00963BC6" w:rsidRDefault="00335DB9" w:rsidP="00963BC6">
      <w:pPr>
        <w:jc w:val="center"/>
        <w:rPr>
          <w:rFonts w:eastAsia="Times New Roman" w:cstheme="minorHAnsi"/>
          <w:b/>
          <w:bCs/>
          <w:color w:val="222222"/>
        </w:rPr>
      </w:pPr>
      <w:r w:rsidRPr="00335DB9">
        <w:rPr>
          <w:rFonts w:eastAsia="Times New Roman" w:cstheme="minorHAnsi"/>
          <w:b/>
          <w:bCs/>
          <w:color w:val="222222"/>
        </w:rPr>
        <w:t>Treasurer Report</w:t>
      </w:r>
      <w:r w:rsidR="00963BC6">
        <w:rPr>
          <w:rFonts w:eastAsia="Times New Roman" w:cstheme="minorHAnsi"/>
          <w:b/>
          <w:bCs/>
          <w:color w:val="222222"/>
        </w:rPr>
        <w:t xml:space="preserve"> for Wydown PTO Meeting on </w:t>
      </w:r>
      <w:r w:rsidR="00043DCC">
        <w:rPr>
          <w:rFonts w:eastAsia="Times New Roman" w:cstheme="minorHAnsi"/>
          <w:b/>
          <w:bCs/>
          <w:color w:val="222222"/>
        </w:rPr>
        <w:t>October 10, 2022</w:t>
      </w:r>
    </w:p>
    <w:p w14:paraId="2540F7DA" w14:textId="77777777" w:rsidR="00335DB9" w:rsidRDefault="00335DB9" w:rsidP="00335DB9">
      <w:pPr>
        <w:rPr>
          <w:rFonts w:eastAsia="Times New Roman" w:cstheme="minorHAnsi"/>
          <w:color w:val="222222"/>
        </w:rPr>
      </w:pPr>
    </w:p>
    <w:p w14:paraId="48713DF0" w14:textId="77777777" w:rsidR="00A31AA3" w:rsidRDefault="00A31AA3" w:rsidP="00A31AA3">
      <w:pPr>
        <w:rPr>
          <w:rFonts w:eastAsia="Times New Roman" w:cstheme="minorHAnsi"/>
          <w:color w:val="222222"/>
        </w:rPr>
      </w:pPr>
    </w:p>
    <w:p w14:paraId="3B61EE90" w14:textId="5D23A421" w:rsidR="00A31AA3" w:rsidRDefault="00A31AA3" w:rsidP="00A31AA3">
      <w:pPr>
        <w:rPr>
          <w:rFonts w:eastAsia="Times New Roman" w:cstheme="minorHAnsi"/>
          <w:color w:val="222222"/>
        </w:rPr>
      </w:pPr>
      <w:r w:rsidRPr="00A31AA3">
        <w:rPr>
          <w:rFonts w:eastAsia="Times New Roman" w:cstheme="minorHAnsi"/>
          <w:color w:val="222222"/>
        </w:rPr>
        <w:t xml:space="preserve">As of </w:t>
      </w:r>
      <w:r w:rsidR="00043DCC">
        <w:rPr>
          <w:rFonts w:eastAsia="Times New Roman" w:cstheme="minorHAnsi"/>
          <w:color w:val="222222"/>
        </w:rPr>
        <w:t xml:space="preserve">October 2, </w:t>
      </w:r>
      <w:proofErr w:type="gramStart"/>
      <w:r w:rsidR="00043DCC">
        <w:rPr>
          <w:rFonts w:eastAsia="Times New Roman" w:cstheme="minorHAnsi"/>
          <w:color w:val="222222"/>
        </w:rPr>
        <w:t>2022</w:t>
      </w:r>
      <w:proofErr w:type="gramEnd"/>
      <w:r w:rsidR="001F10BF">
        <w:rPr>
          <w:rFonts w:eastAsia="Times New Roman" w:cstheme="minorHAnsi"/>
          <w:color w:val="222222"/>
        </w:rPr>
        <w:t xml:space="preserve"> the Wydown PTO has</w:t>
      </w:r>
      <w:r w:rsidR="00043DCC">
        <w:rPr>
          <w:rFonts w:eastAsia="Times New Roman" w:cstheme="minorHAnsi"/>
          <w:color w:val="222222"/>
        </w:rPr>
        <w:t xml:space="preserve"> </w:t>
      </w:r>
      <w:r w:rsidR="008E38C7">
        <w:rPr>
          <w:rFonts w:eastAsia="Times New Roman" w:cstheme="minorHAnsi"/>
          <w:color w:val="222222"/>
        </w:rPr>
        <w:t>$58,321.72</w:t>
      </w:r>
      <w:r w:rsidR="001F10BF">
        <w:rPr>
          <w:rFonts w:eastAsia="Times New Roman" w:cstheme="minorHAnsi"/>
          <w:color w:val="222222"/>
        </w:rPr>
        <w:t xml:space="preserve"> in the bank</w:t>
      </w:r>
      <w:r w:rsidR="008E38C7">
        <w:rPr>
          <w:rFonts w:eastAsia="Times New Roman" w:cstheme="minorHAnsi"/>
          <w:color w:val="222222"/>
        </w:rPr>
        <w:t xml:space="preserve"> (pending a </w:t>
      </w:r>
      <w:proofErr w:type="spellStart"/>
      <w:r w:rsidR="008E38C7">
        <w:rPr>
          <w:rFonts w:eastAsia="Times New Roman" w:cstheme="minorHAnsi"/>
          <w:color w:val="222222"/>
        </w:rPr>
        <w:t>paypal</w:t>
      </w:r>
      <w:proofErr w:type="spellEnd"/>
      <w:r w:rsidR="008E38C7">
        <w:rPr>
          <w:rFonts w:eastAsia="Times New Roman" w:cstheme="minorHAnsi"/>
          <w:color w:val="222222"/>
        </w:rPr>
        <w:t xml:space="preserve"> deposit). </w:t>
      </w:r>
    </w:p>
    <w:p w14:paraId="3709E401" w14:textId="77777777" w:rsidR="00E323CE" w:rsidRPr="00E323CE" w:rsidRDefault="00E323CE" w:rsidP="00A31AA3">
      <w:pPr>
        <w:rPr>
          <w:rFonts w:eastAsia="Times New Roman" w:cstheme="minorHAnsi"/>
          <w:color w:val="222222"/>
        </w:rPr>
      </w:pPr>
    </w:p>
    <w:p w14:paraId="117CBE1A" w14:textId="77777777" w:rsidR="001D0F37" w:rsidRDefault="00094B4C" w:rsidP="00094B4C">
      <w:p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Notable financial activity </w:t>
      </w:r>
      <w:r w:rsidR="003F536A">
        <w:rPr>
          <w:rFonts w:eastAsia="Times New Roman" w:cstheme="minorHAnsi"/>
          <w:color w:val="222222"/>
        </w:rPr>
        <w:t>during past month</w:t>
      </w:r>
      <w:r w:rsidR="00CC5AE9">
        <w:rPr>
          <w:rFonts w:eastAsia="Times New Roman" w:cstheme="minorHAnsi"/>
          <w:color w:val="222222"/>
        </w:rPr>
        <w:t>:</w:t>
      </w:r>
    </w:p>
    <w:p w14:paraId="7995A6B6" w14:textId="77777777" w:rsidR="00094B4C" w:rsidRDefault="00094B4C" w:rsidP="00094B4C">
      <w:pPr>
        <w:rPr>
          <w:rFonts w:eastAsia="Times New Roman" w:cstheme="minorHAnsi"/>
          <w:color w:val="222222"/>
        </w:rPr>
      </w:pPr>
    </w:p>
    <w:p w14:paraId="7D2987F4" w14:textId="77777777" w:rsidR="00B34EDA" w:rsidRPr="00B34EDA" w:rsidRDefault="00B34EDA" w:rsidP="00B34EDA">
      <w:pPr>
        <w:pStyle w:val="ListParagraph"/>
        <w:numPr>
          <w:ilvl w:val="0"/>
          <w:numId w:val="9"/>
        </w:numPr>
        <w:rPr>
          <w:rFonts w:eastAsia="Times New Roman" w:cstheme="minorHAnsi"/>
          <w:color w:val="222222"/>
        </w:rPr>
      </w:pPr>
      <w:r w:rsidRPr="00B34EDA">
        <w:rPr>
          <w:rFonts w:eastAsia="Times New Roman" w:cstheme="minorHAnsi"/>
          <w:color w:val="222222"/>
        </w:rPr>
        <w:t xml:space="preserve">General </w:t>
      </w:r>
      <w:r>
        <w:rPr>
          <w:rFonts w:eastAsia="Times New Roman" w:cstheme="minorHAnsi"/>
          <w:color w:val="222222"/>
        </w:rPr>
        <w:t xml:space="preserve">PTO </w:t>
      </w:r>
      <w:r w:rsidRPr="00B34EDA">
        <w:rPr>
          <w:rFonts w:eastAsia="Times New Roman" w:cstheme="minorHAnsi"/>
          <w:color w:val="222222"/>
        </w:rPr>
        <w:t>Funds:</w:t>
      </w:r>
    </w:p>
    <w:p w14:paraId="3D5194F3" w14:textId="4EB698B4" w:rsidR="00094B4C" w:rsidRDefault="00B34EDA" w:rsidP="00F95E3C">
      <w:pPr>
        <w:pStyle w:val="ListParagraph"/>
        <w:numPr>
          <w:ilvl w:val="1"/>
          <w:numId w:val="9"/>
        </w:num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Received </w:t>
      </w:r>
      <w:r w:rsidR="00AB3969">
        <w:rPr>
          <w:rFonts w:eastAsia="Times New Roman" w:cstheme="minorHAnsi"/>
          <w:color w:val="222222"/>
        </w:rPr>
        <w:t xml:space="preserve">an </w:t>
      </w:r>
      <w:r w:rsidR="00F95E3C">
        <w:rPr>
          <w:rFonts w:eastAsia="Times New Roman" w:cstheme="minorHAnsi"/>
          <w:color w:val="222222"/>
        </w:rPr>
        <w:t xml:space="preserve">additional </w:t>
      </w:r>
      <w:r w:rsidR="00086D35">
        <w:rPr>
          <w:rFonts w:eastAsia="Times New Roman" w:cstheme="minorHAnsi"/>
          <w:color w:val="222222"/>
        </w:rPr>
        <w:t>$1097.90</w:t>
      </w:r>
      <w:r w:rsidR="001F10BF">
        <w:rPr>
          <w:rFonts w:eastAsia="Times New Roman" w:cstheme="minorHAnsi"/>
          <w:color w:val="222222"/>
        </w:rPr>
        <w:t xml:space="preserve"> </w:t>
      </w:r>
      <w:r>
        <w:rPr>
          <w:rFonts w:eastAsia="Times New Roman" w:cstheme="minorHAnsi"/>
          <w:color w:val="222222"/>
        </w:rPr>
        <w:t>in Funds for Excellence donations</w:t>
      </w:r>
      <w:r w:rsidR="00F95E3C">
        <w:rPr>
          <w:rFonts w:eastAsia="Times New Roman" w:cstheme="minorHAnsi"/>
          <w:color w:val="222222"/>
        </w:rPr>
        <w:t xml:space="preserve"> (bring</w:t>
      </w:r>
      <w:r w:rsidR="00AB3969">
        <w:rPr>
          <w:rFonts w:eastAsia="Times New Roman" w:cstheme="minorHAnsi"/>
          <w:color w:val="222222"/>
        </w:rPr>
        <w:t xml:space="preserve">ing </w:t>
      </w:r>
      <w:r w:rsidR="00F95E3C">
        <w:rPr>
          <w:rFonts w:eastAsia="Times New Roman" w:cstheme="minorHAnsi"/>
          <w:color w:val="222222"/>
        </w:rPr>
        <w:t xml:space="preserve">this year’s total to </w:t>
      </w:r>
      <w:r w:rsidR="00985D84">
        <w:rPr>
          <w:rFonts w:eastAsia="Times New Roman" w:cstheme="minorHAnsi"/>
          <w:color w:val="222222"/>
        </w:rPr>
        <w:t>$12,</w:t>
      </w:r>
      <w:r w:rsidR="00600910">
        <w:rPr>
          <w:rFonts w:eastAsia="Times New Roman" w:cstheme="minorHAnsi"/>
          <w:color w:val="222222"/>
        </w:rPr>
        <w:t>425.00.</w:t>
      </w:r>
      <w:r w:rsidR="001F10BF">
        <w:rPr>
          <w:rFonts w:eastAsia="Times New Roman" w:cstheme="minorHAnsi"/>
          <w:color w:val="222222"/>
        </w:rPr>
        <w:t xml:space="preserve"> Thank you to all those who have contributed! </w:t>
      </w:r>
    </w:p>
    <w:p w14:paraId="2D311E7F" w14:textId="75908406" w:rsidR="001F10BF" w:rsidRDefault="001F10BF" w:rsidP="001F10BF">
      <w:pPr>
        <w:rPr>
          <w:rFonts w:eastAsia="Times New Roman" w:cstheme="minorHAnsi"/>
          <w:color w:val="222222"/>
        </w:rPr>
      </w:pPr>
    </w:p>
    <w:p w14:paraId="4425E339" w14:textId="605E77AB" w:rsidR="001F10BF" w:rsidRDefault="001F10BF" w:rsidP="001F10BF">
      <w:pPr>
        <w:pStyle w:val="ListParagraph"/>
        <w:numPr>
          <w:ilvl w:val="0"/>
          <w:numId w:val="9"/>
        </w:num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Notable Financial Activity</w:t>
      </w:r>
    </w:p>
    <w:p w14:paraId="1714918A" w14:textId="2C928627" w:rsidR="00B34EDA" w:rsidRDefault="001F10BF" w:rsidP="00600910">
      <w:pPr>
        <w:pStyle w:val="ListParagraph"/>
        <w:numPr>
          <w:ilvl w:val="1"/>
          <w:numId w:val="9"/>
        </w:num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$</w:t>
      </w:r>
      <w:r w:rsidR="00600910">
        <w:rPr>
          <w:rFonts w:eastAsia="Times New Roman" w:cstheme="minorHAnsi"/>
          <w:color w:val="222222"/>
        </w:rPr>
        <w:t xml:space="preserve">145.00 for Wydown Night at the CHS Football Game in September </w:t>
      </w:r>
    </w:p>
    <w:p w14:paraId="0C314FD3" w14:textId="16E27855" w:rsidR="00600910" w:rsidRDefault="00600910" w:rsidP="00600910">
      <w:pPr>
        <w:rPr>
          <w:rFonts w:eastAsia="Times New Roman" w:cstheme="minorHAnsi"/>
          <w:color w:val="222222"/>
        </w:rPr>
      </w:pPr>
    </w:p>
    <w:p w14:paraId="092F1D1D" w14:textId="601C68E5" w:rsidR="00600910" w:rsidRPr="00600910" w:rsidRDefault="00600910" w:rsidP="00600910">
      <w:pPr>
        <w:pStyle w:val="ListParagraph"/>
        <w:numPr>
          <w:ilvl w:val="0"/>
          <w:numId w:val="10"/>
        </w:num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Donations to help with 6</w:t>
      </w:r>
      <w:r w:rsidRPr="00600910">
        <w:rPr>
          <w:rFonts w:eastAsia="Times New Roman" w:cstheme="minorHAnsi"/>
          <w:color w:val="222222"/>
          <w:vertAlign w:val="superscript"/>
        </w:rPr>
        <w:t>th</w:t>
      </w:r>
      <w:r>
        <w:rPr>
          <w:rFonts w:eastAsia="Times New Roman" w:cstheme="minorHAnsi"/>
          <w:color w:val="222222"/>
        </w:rPr>
        <w:t xml:space="preserve"> Grade Camp Scholarships – please send a check if you can. It avoids </w:t>
      </w:r>
      <w:r w:rsidR="00B6797A">
        <w:rPr>
          <w:rFonts w:eastAsia="Times New Roman" w:cstheme="minorHAnsi"/>
          <w:color w:val="222222"/>
        </w:rPr>
        <w:t>PayPal</w:t>
      </w:r>
      <w:r>
        <w:rPr>
          <w:rFonts w:eastAsia="Times New Roman" w:cstheme="minorHAnsi"/>
          <w:color w:val="222222"/>
        </w:rPr>
        <w:t xml:space="preserve"> </w:t>
      </w:r>
      <w:r w:rsidR="00B6797A">
        <w:rPr>
          <w:rFonts w:eastAsia="Times New Roman" w:cstheme="minorHAnsi"/>
          <w:color w:val="222222"/>
        </w:rPr>
        <w:t>fees and</w:t>
      </w:r>
      <w:r>
        <w:rPr>
          <w:rFonts w:eastAsia="Times New Roman" w:cstheme="minorHAnsi"/>
          <w:color w:val="222222"/>
        </w:rPr>
        <w:t xml:space="preserve"> makes it easier to keep track of for accounting purposes. I can </w:t>
      </w:r>
      <w:r w:rsidR="00AB3969">
        <w:rPr>
          <w:rFonts w:eastAsia="Times New Roman" w:cstheme="minorHAnsi"/>
          <w:color w:val="222222"/>
        </w:rPr>
        <w:t xml:space="preserve">set </w:t>
      </w:r>
      <w:r>
        <w:rPr>
          <w:rFonts w:eastAsia="Times New Roman" w:cstheme="minorHAnsi"/>
          <w:color w:val="222222"/>
        </w:rPr>
        <w:t xml:space="preserve">up a way to donate through </w:t>
      </w:r>
      <w:proofErr w:type="spellStart"/>
      <w:r>
        <w:rPr>
          <w:rFonts w:eastAsia="Times New Roman" w:cstheme="minorHAnsi"/>
          <w:color w:val="222222"/>
        </w:rPr>
        <w:t>Chedder</w:t>
      </w:r>
      <w:proofErr w:type="spellEnd"/>
      <w:r>
        <w:rPr>
          <w:rFonts w:eastAsia="Times New Roman" w:cstheme="minorHAnsi"/>
          <w:color w:val="222222"/>
        </w:rPr>
        <w:t xml:space="preserve"> Up if there is enough interest in doing so. </w:t>
      </w:r>
    </w:p>
    <w:sectPr w:rsidR="00600910" w:rsidRPr="00600910" w:rsidSect="00963BC6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AB048" w14:textId="77777777" w:rsidR="003C4F1D" w:rsidRDefault="003C4F1D" w:rsidP="00963BC6">
      <w:r>
        <w:separator/>
      </w:r>
    </w:p>
  </w:endnote>
  <w:endnote w:type="continuationSeparator" w:id="0">
    <w:p w14:paraId="2047A759" w14:textId="77777777" w:rsidR="003C4F1D" w:rsidRDefault="003C4F1D" w:rsidP="0096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4636" w14:textId="77777777" w:rsidR="00963BC6" w:rsidRPr="00963BC6" w:rsidRDefault="00963BC6" w:rsidP="00963BC6">
    <w:pPr>
      <w:pStyle w:val="Footer"/>
      <w:jc w:val="right"/>
      <w:rPr>
        <w:sz w:val="18"/>
        <w:szCs w:val="18"/>
      </w:rPr>
    </w:pPr>
    <w:r w:rsidRPr="00963BC6">
      <w:rPr>
        <w:sz w:val="18"/>
        <w:szCs w:val="18"/>
      </w:rPr>
      <w:t xml:space="preserve">Prepared on </w:t>
    </w:r>
    <w:r w:rsidR="00F95E3C">
      <w:rPr>
        <w:sz w:val="18"/>
        <w:szCs w:val="18"/>
      </w:rPr>
      <w:t>November 2</w:t>
    </w:r>
    <w:r w:rsidRPr="00963BC6">
      <w:rPr>
        <w:sz w:val="18"/>
        <w:szCs w:val="18"/>
      </w:rPr>
      <w:t>, 2020</w:t>
    </w:r>
  </w:p>
  <w:p w14:paraId="7694550A" w14:textId="77777777" w:rsidR="00963BC6" w:rsidRPr="00963BC6" w:rsidRDefault="00963BC6" w:rsidP="00963BC6">
    <w:pPr>
      <w:pStyle w:val="Footer"/>
      <w:jc w:val="right"/>
      <w:rPr>
        <w:sz w:val="18"/>
        <w:szCs w:val="18"/>
      </w:rPr>
    </w:pPr>
    <w:r w:rsidRPr="00963BC6">
      <w:rPr>
        <w:sz w:val="18"/>
        <w:szCs w:val="18"/>
      </w:rPr>
      <w:t>Tanya Hayden, Treasurer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205DB" w14:textId="77777777" w:rsidR="003C4F1D" w:rsidRDefault="003C4F1D" w:rsidP="00963BC6">
      <w:r>
        <w:separator/>
      </w:r>
    </w:p>
  </w:footnote>
  <w:footnote w:type="continuationSeparator" w:id="0">
    <w:p w14:paraId="14BB0276" w14:textId="77777777" w:rsidR="003C4F1D" w:rsidRDefault="003C4F1D" w:rsidP="00963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23BA"/>
    <w:multiLevelType w:val="hybridMultilevel"/>
    <w:tmpl w:val="8CBA356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A56EF"/>
    <w:multiLevelType w:val="multilevel"/>
    <w:tmpl w:val="8B72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E2191"/>
    <w:multiLevelType w:val="hybridMultilevel"/>
    <w:tmpl w:val="539A9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65435"/>
    <w:multiLevelType w:val="multilevel"/>
    <w:tmpl w:val="69D8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FB6BD0"/>
    <w:multiLevelType w:val="multilevel"/>
    <w:tmpl w:val="6F1AA6A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3760B6"/>
    <w:multiLevelType w:val="hybridMultilevel"/>
    <w:tmpl w:val="D15C4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270CE"/>
    <w:multiLevelType w:val="hybridMultilevel"/>
    <w:tmpl w:val="21841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93229"/>
    <w:multiLevelType w:val="hybridMultilevel"/>
    <w:tmpl w:val="2A88E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55160"/>
    <w:multiLevelType w:val="hybridMultilevel"/>
    <w:tmpl w:val="0A863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B0EAA"/>
    <w:multiLevelType w:val="multilevel"/>
    <w:tmpl w:val="6F30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7063938">
    <w:abstractNumId w:val="4"/>
  </w:num>
  <w:num w:numId="2" w16cid:durableId="1046032163">
    <w:abstractNumId w:val="1"/>
  </w:num>
  <w:num w:numId="3" w16cid:durableId="2039432090">
    <w:abstractNumId w:val="9"/>
  </w:num>
  <w:num w:numId="4" w16cid:durableId="221449277">
    <w:abstractNumId w:val="5"/>
  </w:num>
  <w:num w:numId="5" w16cid:durableId="1229219541">
    <w:abstractNumId w:val="2"/>
  </w:num>
  <w:num w:numId="6" w16cid:durableId="1659773705">
    <w:abstractNumId w:val="3"/>
  </w:num>
  <w:num w:numId="7" w16cid:durableId="282076396">
    <w:abstractNumId w:val="8"/>
  </w:num>
  <w:num w:numId="8" w16cid:durableId="966007843">
    <w:abstractNumId w:val="0"/>
  </w:num>
  <w:num w:numId="9" w16cid:durableId="975987434">
    <w:abstractNumId w:val="6"/>
  </w:num>
  <w:num w:numId="10" w16cid:durableId="20976280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B9"/>
    <w:rsid w:val="00024AE5"/>
    <w:rsid w:val="00043DCC"/>
    <w:rsid w:val="00063874"/>
    <w:rsid w:val="00086D35"/>
    <w:rsid w:val="00094B4C"/>
    <w:rsid w:val="000A2AC2"/>
    <w:rsid w:val="00164804"/>
    <w:rsid w:val="0018233A"/>
    <w:rsid w:val="001F10BF"/>
    <w:rsid w:val="0021684E"/>
    <w:rsid w:val="00221487"/>
    <w:rsid w:val="00225A3F"/>
    <w:rsid w:val="002618DC"/>
    <w:rsid w:val="002721F1"/>
    <w:rsid w:val="0029057D"/>
    <w:rsid w:val="002922A2"/>
    <w:rsid w:val="00297CBC"/>
    <w:rsid w:val="002F121F"/>
    <w:rsid w:val="002F30C3"/>
    <w:rsid w:val="0030419F"/>
    <w:rsid w:val="00335DB9"/>
    <w:rsid w:val="003441A5"/>
    <w:rsid w:val="00353E19"/>
    <w:rsid w:val="00361309"/>
    <w:rsid w:val="00386C8A"/>
    <w:rsid w:val="003B55DA"/>
    <w:rsid w:val="003B7922"/>
    <w:rsid w:val="003C4F1D"/>
    <w:rsid w:val="003D4171"/>
    <w:rsid w:val="003F536A"/>
    <w:rsid w:val="00405570"/>
    <w:rsid w:val="00486633"/>
    <w:rsid w:val="00486E6E"/>
    <w:rsid w:val="004A2F47"/>
    <w:rsid w:val="004A3D2F"/>
    <w:rsid w:val="005501B8"/>
    <w:rsid w:val="00574B3C"/>
    <w:rsid w:val="005E716A"/>
    <w:rsid w:val="00600910"/>
    <w:rsid w:val="0066139D"/>
    <w:rsid w:val="00664D71"/>
    <w:rsid w:val="006B0F9B"/>
    <w:rsid w:val="006C25E0"/>
    <w:rsid w:val="006D63E8"/>
    <w:rsid w:val="006F102F"/>
    <w:rsid w:val="0070268C"/>
    <w:rsid w:val="0072251A"/>
    <w:rsid w:val="00766283"/>
    <w:rsid w:val="00783FFC"/>
    <w:rsid w:val="007C060E"/>
    <w:rsid w:val="008E38C7"/>
    <w:rsid w:val="00955B29"/>
    <w:rsid w:val="00963BC6"/>
    <w:rsid w:val="00985D84"/>
    <w:rsid w:val="009D16F4"/>
    <w:rsid w:val="009E27EA"/>
    <w:rsid w:val="00A31AA3"/>
    <w:rsid w:val="00A852D7"/>
    <w:rsid w:val="00A87EEC"/>
    <w:rsid w:val="00AB3969"/>
    <w:rsid w:val="00AB479E"/>
    <w:rsid w:val="00B34EDA"/>
    <w:rsid w:val="00B6797A"/>
    <w:rsid w:val="00BF75E3"/>
    <w:rsid w:val="00CB0EA8"/>
    <w:rsid w:val="00CC5AE9"/>
    <w:rsid w:val="00D94DA6"/>
    <w:rsid w:val="00DE5565"/>
    <w:rsid w:val="00DF2297"/>
    <w:rsid w:val="00E323CE"/>
    <w:rsid w:val="00E66CC5"/>
    <w:rsid w:val="00E963DE"/>
    <w:rsid w:val="00F10D66"/>
    <w:rsid w:val="00F15D05"/>
    <w:rsid w:val="00F34B50"/>
    <w:rsid w:val="00F9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FC9D2"/>
  <w14:defaultImageDpi w14:val="32767"/>
  <w15:chartTrackingRefBased/>
  <w15:docId w15:val="{6BDEF7E7-2686-924E-A182-9197CA7D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1A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31AA3"/>
  </w:style>
  <w:style w:type="paragraph" w:customStyle="1" w:styleId="m4265349311966176553msolistparagraph">
    <w:name w:val="m_4265349311966176553msolistparagraph"/>
    <w:basedOn w:val="Normal"/>
    <w:rsid w:val="00A31AA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63B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BC6"/>
  </w:style>
  <w:style w:type="paragraph" w:styleId="Footer">
    <w:name w:val="footer"/>
    <w:basedOn w:val="Normal"/>
    <w:link w:val="FooterChar"/>
    <w:uiPriority w:val="99"/>
    <w:unhideWhenUsed/>
    <w:rsid w:val="00963B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Amber Kempf</cp:lastModifiedBy>
  <cp:revision>5</cp:revision>
  <dcterms:created xsi:type="dcterms:W3CDTF">2022-10-03T03:12:00Z</dcterms:created>
  <dcterms:modified xsi:type="dcterms:W3CDTF">2022-10-03T14:41:00Z</dcterms:modified>
</cp:coreProperties>
</file>